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D8" w:rsidRPr="002F4579" w:rsidRDefault="00255AD8" w:rsidP="002F45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4579">
        <w:rPr>
          <w:rFonts w:ascii="Times New Roman" w:hAnsi="Times New Roman" w:cs="Times New Roman"/>
          <w:b/>
          <w:i/>
          <w:sz w:val="40"/>
          <w:szCs w:val="40"/>
        </w:rPr>
        <w:t>САМАРСКАЯ ОБЛАСТНАЯ ОРГАНИЗАЦИЯ</w:t>
      </w:r>
    </w:p>
    <w:p w:rsidR="00255AD8" w:rsidRPr="002F4579" w:rsidRDefault="00255AD8" w:rsidP="002F45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4579">
        <w:rPr>
          <w:rFonts w:ascii="Times New Roman" w:hAnsi="Times New Roman" w:cs="Times New Roman"/>
          <w:b/>
          <w:i/>
          <w:sz w:val="40"/>
          <w:szCs w:val="40"/>
        </w:rPr>
        <w:t>ПРОФСОЮЗА РАБОТНИКОВ НАРОДНОГО</w:t>
      </w:r>
    </w:p>
    <w:p w:rsidR="007D7651" w:rsidRPr="002F4579" w:rsidRDefault="00255AD8" w:rsidP="002F457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4579">
        <w:rPr>
          <w:rFonts w:ascii="Times New Roman" w:hAnsi="Times New Roman" w:cs="Times New Roman"/>
          <w:b/>
          <w:i/>
          <w:sz w:val="40"/>
          <w:szCs w:val="40"/>
        </w:rPr>
        <w:t>ОБРАЗОВАНИЯ И НАУКИ  РФ</w:t>
      </w:r>
    </w:p>
    <w:p w:rsidR="00255AD8" w:rsidRDefault="00255AD8" w:rsidP="002F4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AD8" w:rsidRDefault="00255AD8">
      <w:pPr>
        <w:rPr>
          <w:rFonts w:ascii="Times New Roman" w:hAnsi="Times New Roman" w:cs="Times New Roman"/>
          <w:b/>
          <w:sz w:val="28"/>
          <w:szCs w:val="28"/>
        </w:rPr>
      </w:pPr>
    </w:p>
    <w:p w:rsidR="00D05346" w:rsidRDefault="00DA5DCD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25F02" w:rsidRPr="008B3898">
        <w:rPr>
          <w:noProof/>
          <w:lang w:eastAsia="ru-RU"/>
        </w:rPr>
        <w:drawing>
          <wp:inline distT="0" distB="0" distL="0" distR="0" wp14:anchorId="673375DD" wp14:editId="3C3D9B97">
            <wp:extent cx="1438275" cy="1485900"/>
            <wp:effectExtent l="0" t="0" r="9525" b="0"/>
            <wp:docPr id="1" name="Рисунок 1" descr="C:\Users\NATA\Downloads\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ownloads\профсою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44" cy="14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346" w:rsidRDefault="00D05346">
      <w:pPr>
        <w:rPr>
          <w:noProof/>
          <w:lang w:eastAsia="ru-RU"/>
        </w:rPr>
      </w:pPr>
    </w:p>
    <w:p w:rsidR="00D05346" w:rsidRDefault="00D05346">
      <w:pPr>
        <w:rPr>
          <w:noProof/>
          <w:lang w:eastAsia="ru-RU"/>
        </w:rPr>
      </w:pPr>
    </w:p>
    <w:p w:rsidR="00255AD8" w:rsidRDefault="00DA5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73455B" w:rsidRPr="00D25F02" w:rsidRDefault="00064EFC" w:rsidP="002F457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701B">
        <w:rPr>
          <w:rFonts w:ascii="Times New Roman" w:hAnsi="Times New Roman" w:cs="Times New Roman"/>
          <w:b/>
          <w:i/>
          <w:sz w:val="48"/>
          <w:szCs w:val="48"/>
        </w:rPr>
        <w:t>ИНФОРМАЦИОННЫЙ СБОРНИК</w:t>
      </w:r>
      <w:r w:rsidR="00360504" w:rsidRPr="0004701B">
        <w:rPr>
          <w:rFonts w:ascii="Times New Roman" w:hAnsi="Times New Roman" w:cs="Times New Roman"/>
          <w:b/>
          <w:i/>
          <w:sz w:val="48"/>
          <w:szCs w:val="48"/>
        </w:rPr>
        <w:t xml:space="preserve"> № </w:t>
      </w:r>
      <w:r w:rsidR="0052334C">
        <w:rPr>
          <w:rFonts w:ascii="Times New Roman" w:hAnsi="Times New Roman" w:cs="Times New Roman"/>
          <w:b/>
          <w:i/>
          <w:sz w:val="48"/>
          <w:szCs w:val="48"/>
        </w:rPr>
        <w:t>3</w:t>
      </w:r>
    </w:p>
    <w:p w:rsidR="0073455B" w:rsidRDefault="0073455B" w:rsidP="002F457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2334C" w:rsidRPr="0004701B" w:rsidRDefault="0052334C" w:rsidP="002F457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05F59" w:rsidRPr="00D25F02" w:rsidRDefault="0052334C" w:rsidP="002F457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ОТПУСКА</w:t>
      </w:r>
      <w:r w:rsidR="00D25F02" w:rsidRPr="00D25F02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8C6D19" w:rsidRDefault="008C6D19" w:rsidP="002F45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2334C" w:rsidRDefault="0052334C" w:rsidP="002F45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25F02" w:rsidRDefault="00D25F02" w:rsidP="002F45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31761" w:rsidRPr="00AB197C" w:rsidRDefault="00331761" w:rsidP="002F457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701B" w:rsidRDefault="00D25F02" w:rsidP="002F45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</w:t>
      </w:r>
      <w:r w:rsidR="00C05ED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Самара, 2020 год</w:t>
      </w:r>
    </w:p>
    <w:p w:rsidR="003F5C0C" w:rsidRDefault="003F5C0C" w:rsidP="002F45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3F5C0C" w:rsidRDefault="003F5C0C" w:rsidP="002F45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5C0C" w:rsidRPr="00C05ED9" w:rsidRDefault="003F5C0C" w:rsidP="003F5C0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05ED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8" w:history="1">
        <w:proofErr w:type="spellStart"/>
        <w:r w:rsidRPr="00C05ED9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C05ED9">
        <w:rPr>
          <w:rFonts w:ascii="Times New Roman" w:hAnsi="Times New Roman" w:cs="Times New Roman"/>
          <w:sz w:val="24"/>
          <w:szCs w:val="24"/>
        </w:rPr>
        <w:br/>
      </w:r>
    </w:p>
    <w:p w:rsidR="003F5C0C" w:rsidRPr="00C05ED9" w:rsidRDefault="003F5C0C" w:rsidP="003F5C0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5C0C" w:rsidRPr="00C05ED9" w:rsidTr="00871E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5C0C" w:rsidRPr="00C05ED9" w:rsidRDefault="003F5C0C" w:rsidP="00871E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ED9">
              <w:rPr>
                <w:rFonts w:ascii="Times New Roman" w:hAnsi="Times New Roman" w:cs="Times New Roman"/>
                <w:sz w:val="24"/>
                <w:szCs w:val="24"/>
              </w:rPr>
              <w:t xml:space="preserve">Готовое решение </w:t>
            </w:r>
            <w:proofErr w:type="spellStart"/>
            <w:r w:rsidRPr="00C05ED9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C05ED9">
              <w:rPr>
                <w:rFonts w:ascii="Times New Roman" w:hAnsi="Times New Roman" w:cs="Times New Roman"/>
                <w:sz w:val="24"/>
                <w:szCs w:val="24"/>
              </w:rPr>
              <w:t>, 19.08.2020</w:t>
            </w:r>
          </w:p>
        </w:tc>
      </w:tr>
    </w:tbl>
    <w:p w:rsidR="003F5C0C" w:rsidRPr="00C921DF" w:rsidRDefault="003F5C0C" w:rsidP="003F5C0C">
      <w:pPr>
        <w:pStyle w:val="ConsPlusNormal"/>
        <w:spacing w:before="480"/>
        <w:rPr>
          <w:rFonts w:ascii="Times New Roman" w:hAnsi="Times New Roman" w:cs="Times New Roman"/>
          <w:sz w:val="36"/>
          <w:szCs w:val="36"/>
        </w:rPr>
      </w:pPr>
      <w:r w:rsidRPr="00C921DF">
        <w:rPr>
          <w:rFonts w:ascii="Times New Roman" w:hAnsi="Times New Roman" w:cs="Times New Roman"/>
          <w:b/>
          <w:sz w:val="36"/>
          <w:szCs w:val="36"/>
        </w:rPr>
        <w:t>Как предоставить работнику неиспользованные отпуска за прошлые периоды работы</w:t>
      </w:r>
    </w:p>
    <w:p w:rsidR="003F5C0C" w:rsidRPr="00C921DF" w:rsidRDefault="003F5C0C" w:rsidP="003F5C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354"/>
      </w:tblGrid>
      <w:tr w:rsidR="003F5C0C" w:rsidRPr="00C921DF" w:rsidTr="00871E2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F5C0C" w:rsidRPr="00C921DF" w:rsidRDefault="003F5C0C" w:rsidP="0087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Вы можете предоставить работнику за прошлые периоды работы только неиспользованные ежегодные оплачиваемые отпуска (как основной, так и дополнительный). Перенос других видов отпусков законом не предусмотрен. Если вы включили ежегодный отпуск за прошлый период работы в график отпусков, то уведомьте работника о его начале минимум за две недели и оформите как обычно. В частности, издайте приказ об отпуске (если вы оформляете отпуска приказами), внесите данные об отпуске в личную карточку.</w:t>
            </w:r>
          </w:p>
          <w:p w:rsidR="003F5C0C" w:rsidRPr="00C921DF" w:rsidRDefault="003F5C0C" w:rsidP="00871E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Отпуск за прошлые периоды работы, который вы не включили в график отпусков, предоставляется по соглашению между вами и работником (например, он пишет заявление на отпуск, а вы оформляете его как обычно).</w:t>
            </w:r>
          </w:p>
        </w:tc>
      </w:tr>
    </w:tbl>
    <w:p w:rsidR="00C921DF" w:rsidRPr="00C921DF" w:rsidRDefault="003F5C0C" w:rsidP="00C921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b/>
          <w:sz w:val="28"/>
          <w:szCs w:val="28"/>
        </w:rPr>
        <w:t>Оглавление:</w:t>
      </w:r>
    </w:p>
    <w:p w:rsidR="003F5C0C" w:rsidRPr="00C921DF" w:rsidRDefault="003F5C0C" w:rsidP="00C921D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15" w:history="1">
        <w:r w:rsidRPr="00C921DF">
          <w:rPr>
            <w:rFonts w:ascii="Times New Roman" w:hAnsi="Times New Roman" w:cs="Times New Roman"/>
            <w:sz w:val="28"/>
            <w:szCs w:val="28"/>
          </w:rPr>
          <w:t>Нужно ли вносить в график отпусков сведения о неиспользованных ежегодных отпусках за прошлые периоды работы</w:t>
        </w:r>
      </w:hyperlink>
    </w:p>
    <w:p w:rsidR="003F5C0C" w:rsidRPr="00C921DF" w:rsidRDefault="003F5C0C" w:rsidP="003F5C0C">
      <w:pPr>
        <w:pStyle w:val="ConsPlusNormal"/>
        <w:ind w:left="180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1" w:history="1">
        <w:r w:rsidRPr="00C921DF">
          <w:rPr>
            <w:rFonts w:ascii="Times New Roman" w:hAnsi="Times New Roman" w:cs="Times New Roman"/>
            <w:sz w:val="28"/>
            <w:szCs w:val="28"/>
          </w:rPr>
          <w:t>Как согласовать с работником использование отпуска за прошлые периоды работы, если он не включен в график отпусков</w:t>
        </w:r>
      </w:hyperlink>
    </w:p>
    <w:p w:rsidR="003F5C0C" w:rsidRPr="00C921DF" w:rsidRDefault="003F5C0C" w:rsidP="003F5C0C">
      <w:pPr>
        <w:pStyle w:val="ConsPlusNormal"/>
        <w:ind w:left="180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72" w:history="1">
        <w:r w:rsidRPr="00C921DF">
          <w:rPr>
            <w:rFonts w:ascii="Times New Roman" w:hAnsi="Times New Roman" w:cs="Times New Roman"/>
            <w:sz w:val="28"/>
            <w:szCs w:val="28"/>
          </w:rPr>
          <w:t>Нужно ли уведомить работника о времени начала его ежегодного отпуска за прошлые периоды работы</w:t>
        </w:r>
      </w:hyperlink>
    </w:p>
    <w:p w:rsidR="003F5C0C" w:rsidRPr="00C921DF" w:rsidRDefault="003F5C0C" w:rsidP="003F5C0C">
      <w:pPr>
        <w:pStyle w:val="ConsPlusNormal"/>
        <w:ind w:left="180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77" w:history="1">
        <w:r w:rsidRPr="00C921DF">
          <w:rPr>
            <w:rFonts w:ascii="Times New Roman" w:hAnsi="Times New Roman" w:cs="Times New Roman"/>
            <w:sz w:val="28"/>
            <w:szCs w:val="28"/>
          </w:rPr>
          <w:t>Как оформить приказ о предоставлении ежегодного отпуска за предыдущие годы работы</w:t>
        </w:r>
      </w:hyperlink>
    </w:p>
    <w:p w:rsidR="003F5C0C" w:rsidRPr="00C921DF" w:rsidRDefault="003F5C0C" w:rsidP="003F5C0C">
      <w:pPr>
        <w:pStyle w:val="ConsPlusNormal"/>
        <w:ind w:left="180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83" w:history="1">
        <w:r w:rsidRPr="00C921DF">
          <w:rPr>
            <w:rFonts w:ascii="Times New Roman" w:hAnsi="Times New Roman" w:cs="Times New Roman"/>
            <w:sz w:val="28"/>
            <w:szCs w:val="28"/>
          </w:rPr>
          <w:t>Как внести в личную карточку сведения о предоставлении работнику ежегодного отпуска за прошлые периоды работы</w:t>
        </w:r>
      </w:hyperlink>
    </w:p>
    <w:p w:rsidR="003F5C0C" w:rsidRPr="00C921DF" w:rsidRDefault="003F5C0C" w:rsidP="00C921DF">
      <w:pPr>
        <w:pStyle w:val="ConsPlusNormal"/>
        <w:ind w:left="180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87" w:history="1">
        <w:r w:rsidRPr="00C921DF">
          <w:rPr>
            <w:rFonts w:ascii="Times New Roman" w:hAnsi="Times New Roman" w:cs="Times New Roman"/>
            <w:sz w:val="28"/>
            <w:szCs w:val="28"/>
          </w:rPr>
          <w:t>Какие возможны риски, если нарушен порядок предоставления работнику ежегодного отпуска за прошлые периоды работы</w:t>
        </w:r>
      </w:hyperlink>
    </w:p>
    <w:p w:rsidR="003F5C0C" w:rsidRPr="00C921DF" w:rsidRDefault="003F5C0C" w:rsidP="00C921DF">
      <w:pPr>
        <w:pStyle w:val="ConsPlusNormal"/>
        <w:spacing w:before="48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1" w:name="P15"/>
      <w:bookmarkEnd w:id="1"/>
      <w:r w:rsidRPr="00C921DF">
        <w:rPr>
          <w:rFonts w:ascii="Times New Roman" w:hAnsi="Times New Roman" w:cs="Times New Roman"/>
          <w:b/>
          <w:sz w:val="36"/>
          <w:szCs w:val="36"/>
        </w:rPr>
        <w:t>1. Нужно ли вносить в график отпусков сведения о неиспользованных ежегодных отпусках за прошлые периоды работы</w:t>
      </w:r>
    </w:p>
    <w:p w:rsidR="003F5C0C" w:rsidRPr="00C921DF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Да, рекомендуем вам </w:t>
      </w:r>
      <w:hyperlink w:anchor="P24" w:history="1">
        <w:r w:rsidRPr="00C921DF">
          <w:rPr>
            <w:rFonts w:ascii="Times New Roman" w:hAnsi="Times New Roman" w:cs="Times New Roman"/>
            <w:sz w:val="28"/>
            <w:szCs w:val="28"/>
          </w:rPr>
          <w:t>внести в график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 отпусков сведения о неиспользованных </w:t>
      </w:r>
      <w:r w:rsidRPr="00C921DF">
        <w:rPr>
          <w:rFonts w:ascii="Times New Roman" w:hAnsi="Times New Roman" w:cs="Times New Roman"/>
          <w:sz w:val="28"/>
          <w:szCs w:val="28"/>
        </w:rPr>
        <w:lastRenderedPageBreak/>
        <w:t xml:space="preserve">ежегодных оплачиваемых отпусках за прошлые периоды работы (то есть предыдущие </w:t>
      </w:r>
      <w:hyperlink r:id="rId9" w:history="1">
        <w:r w:rsidRPr="00C921DF">
          <w:rPr>
            <w:rFonts w:ascii="Times New Roman" w:hAnsi="Times New Roman" w:cs="Times New Roman"/>
            <w:sz w:val="28"/>
            <w:szCs w:val="28"/>
          </w:rPr>
          <w:t>рабочие годы</w:t>
        </w:r>
      </w:hyperlink>
      <w:r w:rsidRPr="00C921DF">
        <w:rPr>
          <w:rFonts w:ascii="Times New Roman" w:hAnsi="Times New Roman" w:cs="Times New Roman"/>
          <w:sz w:val="28"/>
          <w:szCs w:val="28"/>
        </w:rPr>
        <w:t>, которые работник отработал в вашей организации).</w:t>
      </w:r>
    </w:p>
    <w:p w:rsidR="003F5C0C" w:rsidRPr="00C921DF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>Законом прямо не предусмотрено, что вы обязаны включать отпуска за прошлые периоды работы в график отпусков на очередной календарный год. Но если вы их включите в график, работники не смогут отказаться от отпуска и обязаны будут использовать его в запланированные графиком даты (исключение - отдельные категории работников, которые могут использовать отпуск в удобное для них время, например, те, у кого трое или более детей младше 12 лет) (</w:t>
      </w:r>
      <w:hyperlink r:id="rId10" w:history="1">
        <w:r w:rsidRPr="00C921DF">
          <w:rPr>
            <w:rFonts w:ascii="Times New Roman" w:hAnsi="Times New Roman" w:cs="Times New Roman"/>
            <w:sz w:val="28"/>
            <w:szCs w:val="28"/>
          </w:rPr>
          <w:t>ч. 2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921DF">
          <w:rPr>
            <w:rFonts w:ascii="Times New Roman" w:hAnsi="Times New Roman" w:cs="Times New Roman"/>
            <w:sz w:val="28"/>
            <w:szCs w:val="28"/>
          </w:rPr>
          <w:t>4 ст. 123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921DF">
          <w:rPr>
            <w:rFonts w:ascii="Times New Roman" w:hAnsi="Times New Roman" w:cs="Times New Roman"/>
            <w:sz w:val="28"/>
            <w:szCs w:val="28"/>
          </w:rPr>
          <w:t>ст. 262.2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 ТК РФ). Это позволит вам избежать задолженности по отпускам перед работниками, а в некоторых случаях и ответственности по </w:t>
      </w:r>
      <w:hyperlink r:id="rId13" w:history="1">
        <w:r w:rsidRPr="00C921DF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921DF">
          <w:rPr>
            <w:rFonts w:ascii="Times New Roman" w:hAnsi="Times New Roman" w:cs="Times New Roman"/>
            <w:sz w:val="28"/>
            <w:szCs w:val="28"/>
          </w:rPr>
          <w:t>2 ст. 5.27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 КоАП РФ, например, за нарушение </w:t>
      </w:r>
      <w:hyperlink r:id="rId15" w:history="1">
        <w:r w:rsidRPr="00C921DF">
          <w:rPr>
            <w:rFonts w:ascii="Times New Roman" w:hAnsi="Times New Roman" w:cs="Times New Roman"/>
            <w:sz w:val="28"/>
            <w:szCs w:val="28"/>
          </w:rPr>
          <w:t>ч. 4 ст. 124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 ТК РФ - </w:t>
      </w:r>
      <w:proofErr w:type="spellStart"/>
      <w:r w:rsidRPr="00C921D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921DF">
        <w:rPr>
          <w:rFonts w:ascii="Times New Roman" w:hAnsi="Times New Roman" w:cs="Times New Roman"/>
          <w:sz w:val="28"/>
          <w:szCs w:val="28"/>
        </w:rPr>
        <w:t xml:space="preserve"> отпуска в течение двух лет подряд.</w:t>
      </w:r>
    </w:p>
    <w:p w:rsidR="003F5C0C" w:rsidRPr="00C921DF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Если у работника накопились отпуска за прошлые периоды </w:t>
      </w:r>
      <w:proofErr w:type="gramStart"/>
      <w:r w:rsidRPr="00C921D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921DF">
        <w:rPr>
          <w:rFonts w:ascii="Times New Roman" w:hAnsi="Times New Roman" w:cs="Times New Roman"/>
          <w:sz w:val="28"/>
          <w:szCs w:val="28"/>
        </w:rPr>
        <w:t xml:space="preserve"> и вы не включили их в график отпусков, очередность предоставления этих отпусков определяется </w:t>
      </w:r>
      <w:hyperlink w:anchor="P31" w:history="1">
        <w:r w:rsidRPr="00C921DF">
          <w:rPr>
            <w:rFonts w:ascii="Times New Roman" w:hAnsi="Times New Roman" w:cs="Times New Roman"/>
            <w:sz w:val="28"/>
            <w:szCs w:val="28"/>
          </w:rPr>
          <w:t>по соглашению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 между вами и работником (</w:t>
      </w:r>
      <w:hyperlink r:id="rId16" w:history="1">
        <w:r w:rsidRPr="00C921DF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C92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1D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C921DF">
        <w:rPr>
          <w:rFonts w:ascii="Times New Roman" w:hAnsi="Times New Roman" w:cs="Times New Roman"/>
          <w:sz w:val="28"/>
          <w:szCs w:val="28"/>
        </w:rPr>
        <w:t xml:space="preserve"> от 01.03.2007 N 473-6-0).</w:t>
      </w:r>
    </w:p>
    <w:p w:rsidR="003F5C0C" w:rsidRPr="00C921DF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921DF">
        <w:rPr>
          <w:rFonts w:ascii="Times New Roman" w:hAnsi="Times New Roman" w:cs="Times New Roman"/>
          <w:sz w:val="28"/>
          <w:szCs w:val="28"/>
        </w:rPr>
        <w:t xml:space="preserve">Порядок очередности предоставления таких отпусков вашим работникам рекомендуем прописать, например, в </w:t>
      </w:r>
      <w:hyperlink r:id="rId17" w:history="1">
        <w:r w:rsidRPr="00C921DF">
          <w:rPr>
            <w:rFonts w:ascii="Times New Roman" w:hAnsi="Times New Roman" w:cs="Times New Roman"/>
            <w:sz w:val="28"/>
            <w:szCs w:val="28"/>
          </w:rPr>
          <w:t>Положении об отпусках</w:t>
        </w:r>
      </w:hyperlink>
      <w:r w:rsidRPr="00C921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44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744"/>
      </w:tblGrid>
      <w:tr w:rsidR="00C921DF" w:rsidRPr="00BD3362" w:rsidTr="00BA26CD">
        <w:tc>
          <w:tcPr>
            <w:tcW w:w="9744" w:type="dxa"/>
            <w:tcBorders>
              <w:top w:val="nil"/>
              <w:left w:val="nil"/>
              <w:bottom w:val="nil"/>
              <w:right w:val="nil"/>
            </w:tcBorders>
          </w:tcPr>
          <w:p w:rsidR="00C921DF" w:rsidRPr="00BA26CD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b/>
                <w:sz w:val="28"/>
                <w:szCs w:val="28"/>
              </w:rPr>
              <w:t>1.1. Как внести в график отпусков сведения о ежегодных отпусках за прошлые периоды работы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внесения </w:t>
            </w:r>
            <w:proofErr w:type="gramStart"/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в график отпусков на очередной календарный год сведений о ежегодных оплачиваемых отпусках работников за прошлые периоды работы в вашей организации</w:t>
            </w:r>
            <w:proofErr w:type="gramEnd"/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не предусмотрен. Если вы составляете график по унифицированной </w:t>
            </w:r>
            <w:hyperlink r:id="rId18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форме N Т-7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, рекомендуем вносить в него сведения о таких отпусках </w:t>
            </w:r>
            <w:hyperlink r:id="rId19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так же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, как и об отпусках за текущий год.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в </w:t>
            </w:r>
            <w:hyperlink r:id="rId20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графе 5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укажите количество дней отпуска за прошлый период, в </w:t>
            </w:r>
            <w:hyperlink r:id="rId21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графе 6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- запланированную дату его начала. А в </w:t>
            </w:r>
            <w:hyperlink r:id="rId22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графе 10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"Примечание" рекомендуем сделать отметку, за какой рабочий год предоставляются эти дни отпуска.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Вы можете предусмотреть в графике, что работнику сначала предоставляется отпуск за прошлые рабочие годы, а потом за очередной или наоборот. Хронологическую последовательность соблюдать не обязательно (</w:t>
            </w:r>
            <w:hyperlink r:id="rId23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Письмо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от 01.03.2007 N 473-6-0).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можно присоединить отпуск за прошлые рабочие годы к отпуску за очередной год. Тогда можете в </w:t>
            </w:r>
            <w:hyperlink r:id="rId24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графе 5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общее количество дней отпуска, а в </w:t>
            </w:r>
            <w:hyperlink r:id="rId25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графе 10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"Примечание" сделать отметку, сколько дней из запланированного отпуска предоставляется работнику за прошлые рабочие </w:t>
            </w:r>
            <w:r w:rsidRPr="00C9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годы.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Если у вас своя форма графика отпусков, можете заполнять ее таким же способом.</w:t>
            </w:r>
          </w:p>
          <w:p w:rsidR="00C921DF" w:rsidRPr="00BA26CD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6CD">
              <w:rPr>
                <w:rFonts w:ascii="Times New Roman" w:hAnsi="Times New Roman" w:cs="Times New Roman"/>
                <w:b/>
                <w:sz w:val="36"/>
                <w:szCs w:val="36"/>
              </w:rPr>
              <w:t>2. Как согласовать с работником использование отпуска за прошлые периоды работы, если он не включен в график отпусков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Если отпуск за прошлые периоды работы не включен в график отпусков, то он предоставляется по соглашению между вами и работником (</w:t>
            </w:r>
            <w:hyperlink r:id="rId26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Письмо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Роструда</w:t>
            </w:r>
            <w:proofErr w:type="spellEnd"/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от 01.03.2007 N 473-6-0). Что нужно сделать, чтобы достигнуть такого соглашения, нормативно не определено. Вы можете прописать конкретный порядок, например, в </w:t>
            </w:r>
            <w:hyperlink r:id="rId27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Положении об отпусках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Обычно работник обращается к вам с </w:t>
            </w:r>
            <w:hyperlink w:anchor="P36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заявлением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отпуска за прошлый период работы, а вы оформляете такой отпуск, если не против (в частности, издаете </w:t>
            </w:r>
            <w:hyperlink w:anchor="P77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отпуска, если вы обычно оформляете отпуска приказами).</w:t>
            </w:r>
          </w:p>
          <w:p w:rsidR="00C921DF" w:rsidRPr="00C921DF" w:rsidRDefault="00C921DF" w:rsidP="00C05ED9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А если работник к вам не обращался, но вы хотите, чтобы он использовал отпуск за прошлые периоды, можете, например, составить для него </w:t>
            </w:r>
            <w:hyperlink w:anchor="P47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 xml:space="preserve"> с таким предложением, где он сделает отметку о своем сог</w:t>
            </w:r>
            <w:r w:rsidR="00C05ED9">
              <w:rPr>
                <w:rFonts w:ascii="Times New Roman" w:hAnsi="Times New Roman" w:cs="Times New Roman"/>
                <w:sz w:val="28"/>
                <w:szCs w:val="28"/>
              </w:rPr>
              <w:t>ласии или несогласии.</w:t>
            </w:r>
          </w:p>
          <w:p w:rsidR="00C921DF" w:rsidRPr="00BA26CD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b/>
                <w:sz w:val="28"/>
                <w:szCs w:val="28"/>
              </w:rPr>
              <w:t>2.1. Как должно быть оформлено заявление работника о предоставлении ежегодного отпуска за прошлые периоды работы</w:t>
            </w:r>
          </w:p>
          <w:p w:rsidR="00C921DF" w:rsidRPr="00C921DF" w:rsidRDefault="00C921DF" w:rsidP="00C921DF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Работник может составить такое заявление в произвольной форме (нормативно установленной нет). Проверьте, чтобы в заявлении работник указал, в частности:</w:t>
            </w:r>
          </w:p>
          <w:p w:rsidR="00C921DF" w:rsidRDefault="00C921DF" w:rsidP="00C921DF">
            <w:pPr>
              <w:pStyle w:val="ConsPlusNormal"/>
              <w:numPr>
                <w:ilvl w:val="0"/>
                <w:numId w:val="3"/>
              </w:numPr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1) </w:t>
            </w: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Ф.И.О., должность, структурное подразделение (если есть);</w:t>
            </w:r>
          </w:p>
          <w:p w:rsidR="00C921DF" w:rsidRPr="00C921DF" w:rsidRDefault="00C921DF" w:rsidP="00C921DF">
            <w:pPr>
              <w:pStyle w:val="ConsPlusNormal"/>
              <w:numPr>
                <w:ilvl w:val="0"/>
                <w:numId w:val="3"/>
              </w:numPr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просьбу предоставить ему отпуск за прошлые периоды работы с указанием его вида (в зависимости от того, какой отпуск накопился у работника - например, ежегодный основной оплачиваемый отпуск);</w:t>
            </w:r>
          </w:p>
          <w:p w:rsidR="00C921DF" w:rsidRPr="00C921DF" w:rsidRDefault="00C921DF" w:rsidP="00C921DF">
            <w:pPr>
              <w:pStyle w:val="ConsPlusNormal"/>
              <w:numPr>
                <w:ilvl w:val="0"/>
                <w:numId w:val="3"/>
              </w:numPr>
              <w:spacing w:before="220"/>
              <w:ind w:lef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28" w:history="1">
              <w:r w:rsidRPr="00C921DF">
                <w:rPr>
                  <w:rFonts w:ascii="Times New Roman" w:hAnsi="Times New Roman" w:cs="Times New Roman"/>
                  <w:sz w:val="28"/>
                  <w:szCs w:val="28"/>
                </w:rPr>
                <w:t>рабочий год</w:t>
              </w:r>
            </w:hyperlink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, за который работник просит предоставить неиспользованный отпуск;</w:t>
            </w:r>
          </w:p>
          <w:p w:rsidR="00C921DF" w:rsidRPr="00C921DF" w:rsidRDefault="00C921DF" w:rsidP="00C921D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желаемое количество дней отпуска и период его предоставления. Например, остатки неиспользованного отпуска можно присоединить к отпуску за текущий рабочий год либо предоставить их отдельно (законом это не запрещено);</w:t>
            </w:r>
          </w:p>
          <w:p w:rsidR="00C921DF" w:rsidRPr="00C921DF" w:rsidRDefault="00C921DF" w:rsidP="00C921DF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C921DF">
              <w:rPr>
                <w:rFonts w:ascii="Times New Roman" w:hAnsi="Times New Roman" w:cs="Times New Roman"/>
                <w:sz w:val="28"/>
                <w:szCs w:val="28"/>
              </w:rPr>
              <w:t>подпись и дату подачи заявления.</w:t>
            </w:r>
          </w:p>
          <w:p w:rsidR="00BA26CD" w:rsidRPr="00BA26CD" w:rsidRDefault="00BA26CD" w:rsidP="00BA26CD">
            <w:pPr>
              <w:pStyle w:val="ConsPlusNormal"/>
              <w:spacing w:before="220"/>
              <w:ind w:left="-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 Как составить уведомление работнику с предложением использовать ежегодный отпуск за прошлые периоды работы</w:t>
            </w:r>
          </w:p>
          <w:p w:rsidR="00BA26CD" w:rsidRPr="00BA26CD" w:rsidRDefault="00BA26CD" w:rsidP="00BA26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sz w:val="28"/>
                <w:szCs w:val="28"/>
              </w:rPr>
              <w:t>Уведомление составьте в произвольной форме (нормативно установленной нет).</w:t>
            </w:r>
          </w:p>
          <w:p w:rsidR="00C921DF" w:rsidRPr="00C921DF" w:rsidRDefault="00BA26CD" w:rsidP="00BA26CD">
            <w:pPr>
              <w:spacing w:before="220" w:line="240" w:lineRule="auto"/>
              <w:ind w:lef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6CD">
              <w:rPr>
                <w:rFonts w:ascii="Times New Roman" w:hAnsi="Times New Roman" w:cs="Times New Roman"/>
                <w:sz w:val="28"/>
                <w:szCs w:val="28"/>
              </w:rPr>
              <w:t>Рекомендуем включить в него, в частности, следующую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tbl>
      <w:tblPr>
        <w:tblpPr w:leftFromText="180" w:rightFromText="180" w:vertAnchor="text" w:horzAnchor="margin" w:tblpY="-2800"/>
        <w:tblW w:w="9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BA26CD" w:rsidRPr="00BD3362" w:rsidTr="00BA26CD"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6CD" w:rsidRPr="00BA26CD" w:rsidRDefault="00BA26CD" w:rsidP="00BA26C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4"/>
            <w:bookmarkStart w:id="3" w:name="P31"/>
            <w:bookmarkStart w:id="4" w:name="P36"/>
            <w:bookmarkEnd w:id="2"/>
            <w:bookmarkEnd w:id="3"/>
            <w:bookmarkEnd w:id="4"/>
            <w:r w:rsidRPr="00BA26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 формулировки заявления</w:t>
            </w:r>
          </w:p>
          <w:p w:rsidR="00BA26CD" w:rsidRPr="00BD3362" w:rsidRDefault="00BA26CD" w:rsidP="00BA26CD">
            <w:pPr>
              <w:pStyle w:val="ConsPlusNormal"/>
              <w:spacing w:before="220"/>
              <w:jc w:val="both"/>
            </w:pPr>
            <w:r w:rsidRPr="00BA26CD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мне с 14 мая 2020 г. не использованную мною часть ежегодного основного оплачиваемого отпуска продолжительностью 14 календарных дней за период работы с 22.01.2019 по 21.01.2020.</w:t>
            </w:r>
          </w:p>
        </w:tc>
      </w:tr>
    </w:tbl>
    <w:p w:rsidR="00BA26CD" w:rsidRPr="00BA26CD" w:rsidRDefault="00BA26CD" w:rsidP="00BA26C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4"/>
      <w:bookmarkStart w:id="6" w:name="P47"/>
      <w:bookmarkEnd w:id="5"/>
      <w:bookmarkEnd w:id="6"/>
      <w:r w:rsidRPr="00BA26CD">
        <w:rPr>
          <w:rFonts w:ascii="Times New Roman" w:hAnsi="Times New Roman" w:cs="Times New Roman"/>
          <w:sz w:val="28"/>
          <w:szCs w:val="28"/>
        </w:rPr>
        <w:t>Ф.И.О., должность работника, структурное подразделение (при наличии);</w:t>
      </w:r>
    </w:p>
    <w:p w:rsidR="00BA26CD" w:rsidRPr="00BA26CD" w:rsidRDefault="00BA26CD" w:rsidP="00BA26C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6CD">
        <w:rPr>
          <w:rFonts w:ascii="Times New Roman" w:hAnsi="Times New Roman" w:cs="Times New Roman"/>
          <w:sz w:val="28"/>
          <w:szCs w:val="28"/>
        </w:rPr>
        <w:t xml:space="preserve">сведения о накопившемся за прошлые периоды работы отпуске: его вид (например, ежегодный основной оплачиваемый отпуск), </w:t>
      </w:r>
      <w:hyperlink r:id="rId29" w:history="1">
        <w:r w:rsidRPr="00BA26CD">
          <w:rPr>
            <w:rFonts w:ascii="Times New Roman" w:hAnsi="Times New Roman" w:cs="Times New Roman"/>
            <w:sz w:val="28"/>
            <w:szCs w:val="28"/>
          </w:rPr>
          <w:t>рабочий год</w:t>
        </w:r>
      </w:hyperlink>
      <w:r w:rsidRPr="00BA26CD">
        <w:rPr>
          <w:rFonts w:ascii="Times New Roman" w:hAnsi="Times New Roman" w:cs="Times New Roman"/>
          <w:sz w:val="28"/>
          <w:szCs w:val="28"/>
        </w:rPr>
        <w:t>, за который не использован отпуск, количество дней такого отпуска;</w:t>
      </w:r>
      <w:proofErr w:type="gramEnd"/>
    </w:p>
    <w:p w:rsidR="00BA26CD" w:rsidRPr="00BA26CD" w:rsidRDefault="00BA26CD" w:rsidP="00BA26C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26CD">
        <w:rPr>
          <w:rFonts w:ascii="Times New Roman" w:hAnsi="Times New Roman" w:cs="Times New Roman"/>
          <w:sz w:val="28"/>
          <w:szCs w:val="28"/>
        </w:rPr>
        <w:t>предложение использовать накопившиеся дни отпуска. Укажите даты, когда вы готовы предоставить такой отпуск. Например, можете предложить присоединить его к отпуску за текущий рабочий год либо предоставить отдельно (законом это не запрещено);</w:t>
      </w:r>
    </w:p>
    <w:p w:rsidR="00BA26CD" w:rsidRPr="00BA26CD" w:rsidRDefault="00BA26CD" w:rsidP="00BA26CD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26CD">
        <w:rPr>
          <w:rFonts w:ascii="Times New Roman" w:hAnsi="Times New Roman" w:cs="Times New Roman"/>
          <w:sz w:val="28"/>
          <w:szCs w:val="28"/>
        </w:rPr>
        <w:t>просьбу к работнику выразить согласие с вашим предложением либо отказаться от него. Для этого можете предусмотреть специальную графу.</w:t>
      </w:r>
    </w:p>
    <w:p w:rsidR="003F5C0C" w:rsidRPr="00BD3362" w:rsidRDefault="003F5C0C" w:rsidP="003F5C0C">
      <w:pPr>
        <w:pStyle w:val="ConsPlusNormal"/>
        <w:spacing w:before="220"/>
        <w:jc w:val="both"/>
      </w:pPr>
    </w:p>
    <w:p w:rsidR="003F5C0C" w:rsidRPr="00BD3362" w:rsidRDefault="003F5C0C" w:rsidP="003F5C0C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3F5C0C" w:rsidRPr="00BD3362" w:rsidTr="00871E27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5C0C" w:rsidRPr="00BA26CD" w:rsidRDefault="003F5C0C" w:rsidP="0087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"/>
            <w:bookmarkEnd w:id="7"/>
            <w:r w:rsidRPr="00BA26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Пример формулировки уведомления</w:t>
            </w:r>
          </w:p>
          <w:p w:rsidR="003F5C0C" w:rsidRPr="00BA26CD" w:rsidRDefault="003F5C0C" w:rsidP="00871E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sz w:val="28"/>
                <w:szCs w:val="28"/>
              </w:rPr>
              <w:t>Уведомляю о том, что у Вас осталось 14 календарных дней ежегодного основного оплачиваемого отпуска за период работы с 22.01.2019 по 21.01.2020.</w:t>
            </w:r>
          </w:p>
          <w:p w:rsidR="003F5C0C" w:rsidRPr="00BA26CD" w:rsidRDefault="003F5C0C" w:rsidP="00871E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sz w:val="28"/>
                <w:szCs w:val="28"/>
              </w:rPr>
              <w:t>Предлагаю Вам использовать указанные 14 календарных дней отпуска с 14 мая 2020 г.</w:t>
            </w:r>
          </w:p>
          <w:p w:rsidR="003F5C0C" w:rsidRPr="00BA26CD" w:rsidRDefault="003F5C0C" w:rsidP="00871E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6CD">
              <w:rPr>
                <w:rFonts w:ascii="Times New Roman" w:hAnsi="Times New Roman" w:cs="Times New Roman"/>
                <w:sz w:val="28"/>
                <w:szCs w:val="28"/>
              </w:rPr>
              <w:t>Прошу сообщить о своем согласии с указанным предложением или об отказе от него в графе ниже.</w:t>
            </w:r>
          </w:p>
          <w:p w:rsidR="003F5C0C" w:rsidRPr="00BA26CD" w:rsidRDefault="003F5C0C" w:rsidP="00871E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52"/>
              <w:gridCol w:w="340"/>
              <w:gridCol w:w="2268"/>
              <w:gridCol w:w="340"/>
              <w:gridCol w:w="1814"/>
            </w:tblGrid>
            <w:tr w:rsidR="003F5C0C" w:rsidRPr="00BA26CD" w:rsidTr="00871E27"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6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lastRenderedPageBreak/>
                    <w:t>согласен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6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Петров 27.04.2020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6C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В.П. Петров</w:t>
                  </w:r>
                </w:p>
              </w:tc>
            </w:tr>
            <w:tr w:rsidR="003F5C0C" w:rsidRPr="00BA26CD" w:rsidTr="00871E27">
              <w:tc>
                <w:tcPr>
                  <w:tcW w:w="4252" w:type="dxa"/>
                  <w:tcBorders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укажите нужное: </w:t>
                  </w:r>
                  <w:proofErr w:type="gramStart"/>
                  <w:r w:rsidRPr="00BA2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согласен</w:t>
                  </w:r>
                  <w:proofErr w:type="gramEnd"/>
                  <w:r w:rsidRPr="00BA2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/не согласен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подпись, дата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  <w:tcBorders>
                    <w:left w:val="nil"/>
                    <w:bottom w:val="nil"/>
                    <w:right w:val="nil"/>
                  </w:tcBorders>
                </w:tcPr>
                <w:p w:rsidR="003F5C0C" w:rsidRPr="00BA26CD" w:rsidRDefault="003F5C0C" w:rsidP="00871E2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6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</w:tc>
            </w:tr>
          </w:tbl>
          <w:p w:rsidR="003F5C0C" w:rsidRPr="00BD3362" w:rsidRDefault="003F5C0C" w:rsidP="00871E27">
            <w:pPr>
              <w:pStyle w:val="ConsPlusNormal"/>
              <w:spacing w:before="220"/>
              <w:jc w:val="both"/>
            </w:pPr>
          </w:p>
        </w:tc>
      </w:tr>
    </w:tbl>
    <w:p w:rsidR="003F5C0C" w:rsidRPr="00BD3362" w:rsidRDefault="003F5C0C" w:rsidP="003F5C0C">
      <w:pPr>
        <w:pStyle w:val="ConsPlusNormal"/>
        <w:jc w:val="both"/>
      </w:pPr>
    </w:p>
    <w:p w:rsidR="003F5C0C" w:rsidRPr="00BA26CD" w:rsidRDefault="003F5C0C" w:rsidP="003F5C0C">
      <w:pPr>
        <w:pStyle w:val="ConsPlusNormal"/>
        <w:outlineLvl w:val="0"/>
        <w:rPr>
          <w:rFonts w:ascii="Times New Roman" w:hAnsi="Times New Roman" w:cs="Times New Roman"/>
          <w:sz w:val="36"/>
          <w:szCs w:val="36"/>
        </w:rPr>
      </w:pPr>
      <w:bookmarkStart w:id="8" w:name="P72"/>
      <w:bookmarkEnd w:id="8"/>
      <w:r w:rsidRPr="00BA26CD">
        <w:rPr>
          <w:rFonts w:ascii="Times New Roman" w:hAnsi="Times New Roman" w:cs="Times New Roman"/>
          <w:b/>
          <w:sz w:val="36"/>
          <w:szCs w:val="36"/>
        </w:rPr>
        <w:t>3. Нужно ли уведомить работника о времени начала его ежегодного отпуска за прошлые периоды работы</w:t>
      </w:r>
    </w:p>
    <w:p w:rsidR="003F5C0C" w:rsidRPr="00BA26CD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26CD">
        <w:rPr>
          <w:rFonts w:ascii="Times New Roman" w:hAnsi="Times New Roman" w:cs="Times New Roman"/>
          <w:sz w:val="28"/>
          <w:szCs w:val="28"/>
        </w:rPr>
        <w:t xml:space="preserve">Да, если предоставляете такой отпуск по графику отпусков. Это следует из </w:t>
      </w:r>
      <w:hyperlink r:id="rId30" w:history="1">
        <w:r w:rsidRPr="00BA26CD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BA26CD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BA26CD">
          <w:rPr>
            <w:rFonts w:ascii="Times New Roman" w:hAnsi="Times New Roman" w:cs="Times New Roman"/>
            <w:sz w:val="28"/>
            <w:szCs w:val="28"/>
          </w:rPr>
          <w:t>3 ст. 123</w:t>
        </w:r>
      </w:hyperlink>
      <w:r w:rsidRPr="00BA26CD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3F5C0C" w:rsidRPr="00BA26CD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26CD">
        <w:rPr>
          <w:rFonts w:ascii="Times New Roman" w:hAnsi="Times New Roman" w:cs="Times New Roman"/>
          <w:sz w:val="28"/>
          <w:szCs w:val="28"/>
        </w:rPr>
        <w:t xml:space="preserve">Специального порядка уведомления работника об отпуске в этом случае не предусмотрено законом, поэтому известите его о таком отпуске </w:t>
      </w:r>
      <w:hyperlink r:id="rId32" w:history="1">
        <w:r w:rsidRPr="00BA26CD">
          <w:rPr>
            <w:rFonts w:ascii="Times New Roman" w:hAnsi="Times New Roman" w:cs="Times New Roman"/>
            <w:sz w:val="28"/>
            <w:szCs w:val="28"/>
          </w:rPr>
          <w:t>так же</w:t>
        </w:r>
      </w:hyperlink>
      <w:r w:rsidRPr="00BA26CD">
        <w:rPr>
          <w:rFonts w:ascii="Times New Roman" w:hAnsi="Times New Roman" w:cs="Times New Roman"/>
          <w:sz w:val="28"/>
          <w:szCs w:val="28"/>
        </w:rPr>
        <w:t xml:space="preserve">, как и об отпуске за текущий рабочий год - под подпись и не </w:t>
      </w:r>
      <w:proofErr w:type="gramStart"/>
      <w:r w:rsidRPr="00BA26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26CD">
        <w:rPr>
          <w:rFonts w:ascii="Times New Roman" w:hAnsi="Times New Roman" w:cs="Times New Roman"/>
          <w:sz w:val="28"/>
          <w:szCs w:val="28"/>
        </w:rPr>
        <w:t xml:space="preserve"> чем за две недели до начала отпуска (</w:t>
      </w:r>
      <w:hyperlink r:id="rId33" w:history="1">
        <w:r w:rsidRPr="00BA26CD">
          <w:rPr>
            <w:rFonts w:ascii="Times New Roman" w:hAnsi="Times New Roman" w:cs="Times New Roman"/>
            <w:sz w:val="28"/>
            <w:szCs w:val="28"/>
          </w:rPr>
          <w:t>ч. 3 ст. 123</w:t>
        </w:r>
      </w:hyperlink>
      <w:r w:rsidRPr="00BA26CD">
        <w:rPr>
          <w:rFonts w:ascii="Times New Roman" w:hAnsi="Times New Roman" w:cs="Times New Roman"/>
          <w:sz w:val="28"/>
          <w:szCs w:val="28"/>
        </w:rPr>
        <w:t xml:space="preserve"> ТК РФ). Например, можете составить уведомление о времени начала отпуска или ознакомить работника с приказом об отпуске (тогда его придется оформить заранее, чтобы не нарушить указанный срок уведомления).</w:t>
      </w:r>
    </w:p>
    <w:p w:rsidR="003F5C0C" w:rsidRPr="00BA26CD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A26CD">
        <w:rPr>
          <w:rFonts w:ascii="Times New Roman" w:hAnsi="Times New Roman" w:cs="Times New Roman"/>
          <w:sz w:val="28"/>
          <w:szCs w:val="28"/>
        </w:rPr>
        <w:t>Если же отпуск за прошлые периоды работы не запланирован графиком, то уведомить работника о дате начала этого отпуска не получится, так как она определяется по соглашению с работником (</w:t>
      </w:r>
      <w:hyperlink r:id="rId34" w:history="1">
        <w:r w:rsidRPr="00BA26C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BA2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6C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BA26CD">
        <w:rPr>
          <w:rFonts w:ascii="Times New Roman" w:hAnsi="Times New Roman" w:cs="Times New Roman"/>
          <w:sz w:val="28"/>
          <w:szCs w:val="28"/>
        </w:rPr>
        <w:t xml:space="preserve"> от 01.03.2007 N 473-6-0). В этом случае, если вы хотите напомнить ему о накопившемся отпуске, составьте, например, уведомление, о котором рассказывали </w:t>
      </w:r>
      <w:hyperlink w:anchor="P47" w:history="1">
        <w:r w:rsidRPr="00BA26CD">
          <w:rPr>
            <w:rFonts w:ascii="Times New Roman" w:hAnsi="Times New Roman" w:cs="Times New Roman"/>
            <w:sz w:val="28"/>
            <w:szCs w:val="28"/>
          </w:rPr>
          <w:t>выше</w:t>
        </w:r>
      </w:hyperlink>
      <w:r w:rsidRPr="00BA26CD">
        <w:rPr>
          <w:rFonts w:ascii="Times New Roman" w:hAnsi="Times New Roman" w:cs="Times New Roman"/>
          <w:sz w:val="28"/>
          <w:szCs w:val="28"/>
        </w:rPr>
        <w:t>.</w:t>
      </w:r>
    </w:p>
    <w:p w:rsidR="003F5C0C" w:rsidRPr="00BD3362" w:rsidRDefault="003F5C0C" w:rsidP="003F5C0C">
      <w:pPr>
        <w:pStyle w:val="ConsPlusNormal"/>
        <w:spacing w:before="320"/>
        <w:jc w:val="both"/>
      </w:pPr>
    </w:p>
    <w:p w:rsidR="003F5C0C" w:rsidRPr="00C05ED9" w:rsidRDefault="003F5C0C" w:rsidP="003F5C0C">
      <w:pPr>
        <w:pStyle w:val="ConsPlusNormal"/>
        <w:outlineLvl w:val="0"/>
        <w:rPr>
          <w:rFonts w:ascii="Times New Roman" w:hAnsi="Times New Roman" w:cs="Times New Roman"/>
          <w:sz w:val="36"/>
          <w:szCs w:val="36"/>
        </w:rPr>
      </w:pPr>
      <w:bookmarkStart w:id="9" w:name="P77"/>
      <w:bookmarkEnd w:id="9"/>
      <w:r w:rsidRPr="00C05ED9">
        <w:rPr>
          <w:rFonts w:ascii="Times New Roman" w:hAnsi="Times New Roman" w:cs="Times New Roman"/>
          <w:b/>
          <w:sz w:val="36"/>
          <w:szCs w:val="36"/>
        </w:rPr>
        <w:t>4. Как оформить приказ о предоставлении ежегодного отпуска за предыдущие годы работы</w:t>
      </w:r>
    </w:p>
    <w:p w:rsidR="003F5C0C" w:rsidRPr="00C05ED9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Если вы обычно оформляете ежегодные отпуска приказами, то приказ о предоставлении работнику ежегодного отпуска за предыдущие </w:t>
      </w:r>
      <w:hyperlink r:id="rId35" w:history="1">
        <w:r w:rsidRPr="00C05ED9">
          <w:rPr>
            <w:rFonts w:ascii="Times New Roman" w:hAnsi="Times New Roman" w:cs="Times New Roman"/>
            <w:sz w:val="28"/>
            <w:szCs w:val="28"/>
          </w:rPr>
          <w:t>рабочие годы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оформите в </w:t>
      </w:r>
      <w:hyperlink r:id="rId36" w:history="1">
        <w:r w:rsidRPr="00C05ED9">
          <w:rPr>
            <w:rFonts w:ascii="Times New Roman" w:hAnsi="Times New Roman" w:cs="Times New Roman"/>
            <w:sz w:val="28"/>
            <w:szCs w:val="28"/>
          </w:rPr>
          <w:t>стандартном порядке</w:t>
        </w:r>
      </w:hyperlink>
      <w:r w:rsidRPr="00C05ED9">
        <w:rPr>
          <w:rFonts w:ascii="Times New Roman" w:hAnsi="Times New Roman" w:cs="Times New Roman"/>
          <w:sz w:val="28"/>
          <w:szCs w:val="28"/>
        </w:rPr>
        <w:t>.</w:t>
      </w:r>
    </w:p>
    <w:p w:rsidR="003F5C0C" w:rsidRPr="00C05ED9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В частности, используйте унифицированную </w:t>
      </w:r>
      <w:hyperlink r:id="rId37" w:history="1">
        <w:r w:rsidRPr="00C05ED9">
          <w:rPr>
            <w:rFonts w:ascii="Times New Roman" w:hAnsi="Times New Roman" w:cs="Times New Roman"/>
            <w:sz w:val="28"/>
            <w:szCs w:val="28"/>
          </w:rPr>
          <w:t>форму N Т-6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Pr="00C05ED9">
          <w:rPr>
            <w:rFonts w:ascii="Times New Roman" w:hAnsi="Times New Roman" w:cs="Times New Roman"/>
            <w:sz w:val="28"/>
            <w:szCs w:val="28"/>
          </w:rPr>
          <w:t>N Т-6а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- если оформляете отпуск сразу нескольким работникам) или самостоятельно разработанную вами форму. Укажите в приказе, в частности: Ф.И.О., должность работника, структурное подразделение (если есть), даты начала и окончания отпуска, его продолжительность, рабочие годы, за которые он предоставляется.</w:t>
      </w:r>
    </w:p>
    <w:p w:rsidR="003F5C0C" w:rsidRDefault="003F5C0C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Если таких рабочих лет много, можете указать период в совокупности за все рабочие годы либо по отдельности каждый рабочий год. В последнем случае при использовании унифицированной формы (например, </w:t>
      </w:r>
      <w:hyperlink r:id="rId39" w:history="1">
        <w:r w:rsidRPr="00C05ED9">
          <w:rPr>
            <w:rFonts w:ascii="Times New Roman" w:hAnsi="Times New Roman" w:cs="Times New Roman"/>
            <w:sz w:val="28"/>
            <w:szCs w:val="28"/>
          </w:rPr>
          <w:t>N Т-6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) добавьте в </w:t>
      </w:r>
      <w:r w:rsidRPr="00C05ED9">
        <w:rPr>
          <w:rFonts w:ascii="Times New Roman" w:hAnsi="Times New Roman" w:cs="Times New Roman"/>
          <w:sz w:val="28"/>
          <w:szCs w:val="28"/>
        </w:rPr>
        <w:lastRenderedPageBreak/>
        <w:t>нее дополнительные графы, издав приказ о добавлении в названную форму реквизитов (</w:t>
      </w:r>
      <w:proofErr w:type="spellStart"/>
      <w:r w:rsidRPr="00C05ED9">
        <w:rPr>
          <w:rFonts w:ascii="Times New Roman" w:hAnsi="Times New Roman" w:cs="Times New Roman"/>
          <w:sz w:val="28"/>
          <w:szCs w:val="28"/>
        </w:rPr>
        <w:fldChar w:fldCharType="begin"/>
      </w:r>
      <w:r w:rsidRPr="00C05ED9">
        <w:rPr>
          <w:rFonts w:ascii="Times New Roman" w:hAnsi="Times New Roman" w:cs="Times New Roman"/>
          <w:sz w:val="28"/>
          <w:szCs w:val="28"/>
        </w:rPr>
        <w:instrText xml:space="preserve"> HYPERLINK "consultantplus://offline/ref=EBDA7D1EEDC22477503093DBA2A7EE531300BC929897A0B1906919A24477DC239403EC6C9FEE2D4808C28262F15F2C7C86B7CD8C319D0Do9c8E" </w:instrText>
      </w:r>
      <w:r w:rsidRPr="00C05ED9">
        <w:rPr>
          <w:rFonts w:ascii="Times New Roman" w:hAnsi="Times New Roman" w:cs="Times New Roman"/>
          <w:sz w:val="28"/>
          <w:szCs w:val="28"/>
        </w:rPr>
        <w:fldChar w:fldCharType="separate"/>
      </w:r>
      <w:r w:rsidRPr="00C05ED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C05ED9">
        <w:rPr>
          <w:rFonts w:ascii="Times New Roman" w:hAnsi="Times New Roman" w:cs="Times New Roman"/>
          <w:sz w:val="28"/>
          <w:szCs w:val="28"/>
        </w:rPr>
        <w:t>. 2</w:t>
      </w:r>
      <w:r w:rsidRPr="00C05ED9">
        <w:rPr>
          <w:rFonts w:ascii="Times New Roman" w:hAnsi="Times New Roman" w:cs="Times New Roman"/>
          <w:sz w:val="28"/>
          <w:szCs w:val="28"/>
        </w:rPr>
        <w:fldChar w:fldCharType="end"/>
      </w:r>
      <w:r w:rsidRPr="00C05E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C05ED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Порядка применения унифицированных форм первичной учетной документации).</w:t>
      </w:r>
    </w:p>
    <w:p w:rsidR="00C05ED9" w:rsidRPr="00C05ED9" w:rsidRDefault="00C05ED9" w:rsidP="003F5C0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05ED9" w:rsidRPr="00C05ED9" w:rsidRDefault="00C05ED9" w:rsidP="00C05ED9">
      <w:pPr>
        <w:pStyle w:val="ConsPlusNormal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C05ED9">
        <w:rPr>
          <w:rFonts w:ascii="Times New Roman" w:hAnsi="Times New Roman" w:cs="Times New Roman"/>
          <w:b/>
          <w:sz w:val="36"/>
          <w:szCs w:val="36"/>
        </w:rPr>
        <w:t>5. Как внести в личную карточку сведения о предоставлении работнику ежегодного отпуска за прошлые периоды работы</w:t>
      </w:r>
    </w:p>
    <w:p w:rsidR="00C05ED9" w:rsidRPr="00C05ED9" w:rsidRDefault="00C05ED9" w:rsidP="00C05ED9">
      <w:pPr>
        <w:pStyle w:val="ConsPlusNormal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C05ED9" w:rsidRPr="00C05ED9" w:rsidRDefault="00C05ED9" w:rsidP="00C05ED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В личной карточке работника по унифицированной </w:t>
      </w:r>
      <w:hyperlink r:id="rId41" w:history="1">
        <w:r w:rsidRPr="00C05ED9">
          <w:rPr>
            <w:rFonts w:ascii="Times New Roman" w:hAnsi="Times New Roman" w:cs="Times New Roman"/>
            <w:sz w:val="28"/>
            <w:szCs w:val="28"/>
          </w:rPr>
          <w:t>форме N Т-2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сведения о предоставленном ежегодном оплачиваемом отпуске за прошлые периоды работы отразите в </w:t>
      </w:r>
      <w:hyperlink r:id="rId42" w:history="1">
        <w:r w:rsidRPr="00C05ED9">
          <w:rPr>
            <w:rFonts w:ascii="Times New Roman" w:hAnsi="Times New Roman" w:cs="Times New Roman"/>
            <w:sz w:val="28"/>
            <w:szCs w:val="28"/>
          </w:rPr>
          <w:t>разд. VIII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"Отпуск". </w:t>
      </w:r>
      <w:proofErr w:type="gramStart"/>
      <w:r w:rsidRPr="00C05ED9">
        <w:rPr>
          <w:rFonts w:ascii="Times New Roman" w:hAnsi="Times New Roman" w:cs="Times New Roman"/>
          <w:sz w:val="28"/>
          <w:szCs w:val="28"/>
        </w:rPr>
        <w:t xml:space="preserve">Укажите, в частности: вид отпуска (например, ежегодный основной оплачиваемый отпуск), период работы, за который предоставляете отпуск, продолжительность отпуска, даты его начала и окончания, основание предоставления - например, </w:t>
      </w:r>
      <w:hyperlink w:anchor="P77" w:history="1">
        <w:r w:rsidRPr="00C05ED9">
          <w:rPr>
            <w:rFonts w:ascii="Times New Roman" w:hAnsi="Times New Roman" w:cs="Times New Roman"/>
            <w:sz w:val="28"/>
            <w:szCs w:val="28"/>
          </w:rPr>
          <w:t>приказ об отпуске</w:t>
        </w:r>
      </w:hyperlink>
      <w:r w:rsidRPr="00C05E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5ED9" w:rsidRDefault="00C05ED9" w:rsidP="00C05E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Если вы предоставляете ежегодный отпуск не за один </w:t>
      </w:r>
      <w:hyperlink r:id="rId43" w:history="1">
        <w:r w:rsidRPr="00C05ED9">
          <w:rPr>
            <w:rFonts w:ascii="Times New Roman" w:hAnsi="Times New Roman" w:cs="Times New Roman"/>
            <w:sz w:val="28"/>
            <w:szCs w:val="28"/>
          </w:rPr>
          <w:t>рабочий год</w:t>
        </w:r>
      </w:hyperlink>
      <w:r w:rsidRPr="00C05ED9">
        <w:rPr>
          <w:rFonts w:ascii="Times New Roman" w:hAnsi="Times New Roman" w:cs="Times New Roman"/>
          <w:sz w:val="28"/>
          <w:szCs w:val="28"/>
        </w:rPr>
        <w:t>, а за несколько, рекомендуем отразить данные об отпуске за каждый период работы отдельной строкой. Так вам будет удобнее, например, отслеживать, сколько дней отпуска использовал работник в конкретном рабочем году.</w:t>
      </w:r>
    </w:p>
    <w:p w:rsidR="00C05ED9" w:rsidRDefault="00C05ED9" w:rsidP="00C05ED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5ED9" w:rsidRPr="00C05ED9" w:rsidRDefault="00C05ED9" w:rsidP="00C05ED9">
      <w:pPr>
        <w:pStyle w:val="ConsPlusNormal"/>
        <w:outlineLvl w:val="0"/>
        <w:rPr>
          <w:rFonts w:ascii="Times New Roman" w:hAnsi="Times New Roman" w:cs="Times New Roman"/>
          <w:sz w:val="36"/>
          <w:szCs w:val="36"/>
        </w:rPr>
      </w:pPr>
      <w:r w:rsidRPr="00BD3362">
        <w:rPr>
          <w:b/>
          <w:sz w:val="32"/>
        </w:rPr>
        <w:t>6</w:t>
      </w:r>
      <w:r w:rsidRPr="00C05ED9">
        <w:rPr>
          <w:rFonts w:ascii="Times New Roman" w:hAnsi="Times New Roman" w:cs="Times New Roman"/>
          <w:b/>
          <w:sz w:val="36"/>
          <w:szCs w:val="36"/>
        </w:rPr>
        <w:t>. Какие возможны риски, если нарушен порядок предоставления работнику ежегодного отпуска за прошлые периоды работы</w:t>
      </w:r>
    </w:p>
    <w:p w:rsidR="00C05ED9" w:rsidRPr="00C05ED9" w:rsidRDefault="00C05ED9" w:rsidP="00C05ED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В этом случае у вас возможен, в частности, риск административной ответственности по </w:t>
      </w:r>
      <w:hyperlink r:id="rId44" w:history="1">
        <w:r w:rsidRPr="00C05ED9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C05ED9">
          <w:rPr>
            <w:rFonts w:ascii="Times New Roman" w:hAnsi="Times New Roman" w:cs="Times New Roman"/>
            <w:sz w:val="28"/>
            <w:szCs w:val="28"/>
          </w:rPr>
          <w:t>2 ст. 5.27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КоАП РФ. Например, если вы два года подряд не предоставляли работнику ежегодный оплачиваемый отпуск, то есть нарушили требования </w:t>
      </w:r>
      <w:hyperlink r:id="rId46" w:history="1">
        <w:r w:rsidRPr="00C05ED9">
          <w:rPr>
            <w:rFonts w:ascii="Times New Roman" w:hAnsi="Times New Roman" w:cs="Times New Roman"/>
            <w:sz w:val="28"/>
            <w:szCs w:val="28"/>
          </w:rPr>
          <w:t>ч. 4 ст. 124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C05ED9" w:rsidRPr="00C05ED9" w:rsidRDefault="00C05ED9" w:rsidP="00C05ED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05ED9">
        <w:rPr>
          <w:rFonts w:ascii="Times New Roman" w:hAnsi="Times New Roman" w:cs="Times New Roman"/>
          <w:sz w:val="28"/>
          <w:szCs w:val="28"/>
        </w:rPr>
        <w:t xml:space="preserve">Кроме того, этот работник может заявить о денежной компенсации морального вреда за </w:t>
      </w:r>
      <w:proofErr w:type="spellStart"/>
      <w:r w:rsidRPr="00C05ED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05ED9">
        <w:rPr>
          <w:rFonts w:ascii="Times New Roman" w:hAnsi="Times New Roman" w:cs="Times New Roman"/>
          <w:sz w:val="28"/>
          <w:szCs w:val="28"/>
        </w:rPr>
        <w:t xml:space="preserve"> ему отпуска два года подряд. Ее размер определяете вы по соглашению с работником, а в случае спора - определяет суд (</w:t>
      </w:r>
      <w:hyperlink r:id="rId47" w:history="1">
        <w:r w:rsidRPr="00C05ED9">
          <w:rPr>
            <w:rFonts w:ascii="Times New Roman" w:hAnsi="Times New Roman" w:cs="Times New Roman"/>
            <w:sz w:val="28"/>
            <w:szCs w:val="28"/>
          </w:rPr>
          <w:t>ст. 237</w:t>
        </w:r>
      </w:hyperlink>
      <w:r w:rsidRPr="00C05ED9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C05ED9" w:rsidRPr="00C05ED9" w:rsidRDefault="00C05ED9" w:rsidP="00C05E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ED9" w:rsidRPr="00BD3362" w:rsidRDefault="00C05ED9" w:rsidP="00C05ED9">
      <w:pPr>
        <w:pStyle w:val="ConsPlusNormal"/>
        <w:jc w:val="both"/>
      </w:pPr>
    </w:p>
    <w:p w:rsidR="00C05ED9" w:rsidRPr="00C05ED9" w:rsidRDefault="00C05ED9" w:rsidP="00C05ED9">
      <w:pPr>
        <w:pStyle w:val="ConsPlusNormal"/>
        <w:outlineLvl w:val="0"/>
        <w:rPr>
          <w:rFonts w:ascii="Times New Roman" w:hAnsi="Times New Roman" w:cs="Times New Roman"/>
          <w:sz w:val="36"/>
          <w:szCs w:val="36"/>
        </w:rPr>
      </w:pPr>
    </w:p>
    <w:p w:rsidR="003F5C0C" w:rsidRPr="00C05ED9" w:rsidRDefault="003F5C0C" w:rsidP="003F5C0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  <w:gridCol w:w="8754"/>
      </w:tblGrid>
      <w:tr w:rsidR="003F5C0C" w:rsidRPr="00C05ED9" w:rsidTr="00871E2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C0C" w:rsidRPr="00C05ED9" w:rsidRDefault="003F5C0C" w:rsidP="00871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3F5C0C" w:rsidRPr="00C05ED9" w:rsidRDefault="003F5C0C" w:rsidP="00871E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C0C" w:rsidRPr="00BD3362" w:rsidRDefault="003F5C0C" w:rsidP="003F5C0C">
      <w:pPr>
        <w:pStyle w:val="ConsPlusNormal"/>
        <w:spacing w:before="320"/>
        <w:jc w:val="both"/>
      </w:pPr>
      <w:bookmarkStart w:id="10" w:name="P83"/>
      <w:bookmarkEnd w:id="10"/>
    </w:p>
    <w:tbl>
      <w:tblPr>
        <w:tblW w:w="600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00"/>
      </w:tblGrid>
      <w:tr w:rsidR="00C05ED9" w:rsidRPr="00BD3362" w:rsidTr="00C05ED9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05ED9" w:rsidRPr="00BD3362" w:rsidRDefault="00C05ED9" w:rsidP="00871E27">
            <w:bookmarkStart w:id="11" w:name="P87"/>
            <w:bookmarkEnd w:id="11"/>
          </w:p>
        </w:tc>
      </w:tr>
    </w:tbl>
    <w:p w:rsidR="003F5C0C" w:rsidRDefault="003F5C0C" w:rsidP="003F5C0C"/>
    <w:p w:rsidR="003F5C0C" w:rsidRPr="00D25F02" w:rsidRDefault="003F5C0C" w:rsidP="002F45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F5C0C" w:rsidRPr="00D25F02" w:rsidSect="002F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CDA"/>
    <w:multiLevelType w:val="multilevel"/>
    <w:tmpl w:val="E752DC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A4E1D"/>
    <w:multiLevelType w:val="multilevel"/>
    <w:tmpl w:val="91CCEB66"/>
    <w:lvl w:ilvl="0">
      <w:start w:val="1"/>
      <w:numFmt w:val="bullet"/>
      <w:lvlText w:val=""/>
      <w:lvlJc w:val="left"/>
      <w:pPr>
        <w:tabs>
          <w:tab w:val="num" w:pos="540"/>
        </w:tabs>
        <w:ind w:left="540" w:hanging="227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4A2D7B"/>
    <w:multiLevelType w:val="hybridMultilevel"/>
    <w:tmpl w:val="11FC535C"/>
    <w:lvl w:ilvl="0" w:tplc="A4FE0C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9E6657"/>
    <w:multiLevelType w:val="hybridMultilevel"/>
    <w:tmpl w:val="BA8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D8"/>
    <w:rsid w:val="0004701B"/>
    <w:rsid w:val="00064EFC"/>
    <w:rsid w:val="000E05C7"/>
    <w:rsid w:val="001A5AD4"/>
    <w:rsid w:val="001C071B"/>
    <w:rsid w:val="00255AD8"/>
    <w:rsid w:val="00261052"/>
    <w:rsid w:val="002F4579"/>
    <w:rsid w:val="00305F59"/>
    <w:rsid w:val="00331761"/>
    <w:rsid w:val="00347569"/>
    <w:rsid w:val="00360504"/>
    <w:rsid w:val="003B3B3B"/>
    <w:rsid w:val="003F5C0C"/>
    <w:rsid w:val="00451C8F"/>
    <w:rsid w:val="004A198E"/>
    <w:rsid w:val="00501994"/>
    <w:rsid w:val="0052241E"/>
    <w:rsid w:val="0052334C"/>
    <w:rsid w:val="005A1445"/>
    <w:rsid w:val="0060394C"/>
    <w:rsid w:val="00623A09"/>
    <w:rsid w:val="006E3BF3"/>
    <w:rsid w:val="0073455B"/>
    <w:rsid w:val="00773D3E"/>
    <w:rsid w:val="00790A00"/>
    <w:rsid w:val="007D3F2C"/>
    <w:rsid w:val="007D7651"/>
    <w:rsid w:val="00847A35"/>
    <w:rsid w:val="0087417D"/>
    <w:rsid w:val="008C6D19"/>
    <w:rsid w:val="009222AF"/>
    <w:rsid w:val="00AB197C"/>
    <w:rsid w:val="00BA26CD"/>
    <w:rsid w:val="00C05ED9"/>
    <w:rsid w:val="00C532D7"/>
    <w:rsid w:val="00C84CD9"/>
    <w:rsid w:val="00C921DF"/>
    <w:rsid w:val="00CF0F3B"/>
    <w:rsid w:val="00D05346"/>
    <w:rsid w:val="00D12ECC"/>
    <w:rsid w:val="00D25F02"/>
    <w:rsid w:val="00D316F4"/>
    <w:rsid w:val="00DA5DCD"/>
    <w:rsid w:val="00DB56AF"/>
    <w:rsid w:val="00E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470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4701B"/>
    <w:pPr>
      <w:ind w:left="720"/>
      <w:contextualSpacing/>
    </w:pPr>
  </w:style>
  <w:style w:type="paragraph" w:styleId="a6">
    <w:name w:val="Title"/>
    <w:basedOn w:val="a"/>
    <w:link w:val="a7"/>
    <w:qFormat/>
    <w:rsid w:val="000470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470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4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7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F5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7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4701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4701B"/>
    <w:pPr>
      <w:ind w:left="720"/>
      <w:contextualSpacing/>
    </w:pPr>
  </w:style>
  <w:style w:type="paragraph" w:styleId="a6">
    <w:name w:val="Title"/>
    <w:basedOn w:val="a"/>
    <w:link w:val="a7"/>
    <w:qFormat/>
    <w:rsid w:val="000470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470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0470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7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F5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DA7D1EEDC22477503093DBA2A7EE531206B6939C9CFDBB983015A043788334934AE06B9BEA294A57C79773A9502F6398BFDB90339Fo0cFE" TargetMode="External"/><Relationship Id="rId18" Type="http://schemas.openxmlformats.org/officeDocument/2006/relationships/hyperlink" Target="consultantplus://offline/ref=EBDA7D1EEDC22477503093DBA2A7EE531504BD949897A0B1906919A24477DC239403EC6C9FEC2F4008C28262F15F2C7C86B7CD8C319D0Do9c8E" TargetMode="External"/><Relationship Id="rId26" Type="http://schemas.openxmlformats.org/officeDocument/2006/relationships/hyperlink" Target="consultantplus://offline/ref=EBDA7D1EEDC2247750308ECFB0CFD4554F0EBA909A9DF4E692384CAC417F8C6B844DA9619EEE2D41039FD872F5167B709AB6DB923B830D9813o2cCE" TargetMode="External"/><Relationship Id="rId39" Type="http://schemas.openxmlformats.org/officeDocument/2006/relationships/hyperlink" Target="consultantplus://offline/ref=EBDA7D1EEDC22477503093DBA2A7EE531504BD949897A0B1906919A24477DC239403EC6C9FEC2D4008C28262F15F2C7C86B7CD8C319D0Do9c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DA7D1EEDC22477503093DBA2A7EE531504BD949897A0B1906919A24477DC239403EC6C9FE92F4208C28262F15F2C7C86B7CD8C319D0Do9c8E" TargetMode="External"/><Relationship Id="rId34" Type="http://schemas.openxmlformats.org/officeDocument/2006/relationships/hyperlink" Target="consultantplus://offline/ref=EBDA7D1EEDC2247750308ECFB0CFD4554F0EBA909A9DF4E692384CAC417F8C6B844DA9619EEE2D41039FD872F5167B709AB6DB923B830D9813o2cCE" TargetMode="External"/><Relationship Id="rId42" Type="http://schemas.openxmlformats.org/officeDocument/2006/relationships/hyperlink" Target="consultantplus://offline/ref=EBDA7D1EEDC22477503093DBA2A7EE531504BD949897A0B1906919A24477DC239403EC6C9FEE254208C28262F15F2C7C86B7CD8C319D0Do9c8E" TargetMode="External"/><Relationship Id="rId47" Type="http://schemas.openxmlformats.org/officeDocument/2006/relationships/hyperlink" Target="consultantplus://offline/ref=EBDA7D1EEDC22477503093DBA2A7EE531206B8929F98FDBB983015A043788334934AE06D9FEF2842059D8777E007237F99A9C59A2D9F0F9Ao1c1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BDA7D1EEDC22477503093DBA2A7EE531206B8929F98FDBB983015A043788334934AE06E9CEC2E4A57C79773A9502F6398BFDB90339Fo0cFE" TargetMode="External"/><Relationship Id="rId17" Type="http://schemas.openxmlformats.org/officeDocument/2006/relationships/hyperlink" Target="consultantplus://offline/ref=EBDA7D1EEDC2247750308FD8BCA7EE531300BD969599FDBB983015A043788334814AB8619DEF33410B88D126A6o5c2E" TargetMode="External"/><Relationship Id="rId25" Type="http://schemas.openxmlformats.org/officeDocument/2006/relationships/hyperlink" Target="consultantplus://offline/ref=EBDA7D1EEDC22477503093DBA2A7EE531504BD949897A0B1906919A24477DC239403EC6C9FE92C4808C28262F15F2C7C86B7CD8C319D0Do9c8E" TargetMode="External"/><Relationship Id="rId33" Type="http://schemas.openxmlformats.org/officeDocument/2006/relationships/hyperlink" Target="consultantplus://offline/ref=EBDA7D1EEDC22477503093DBA2A7EE531206B8929F98FDBB983015A043788334934AE06A9DEB261552D2862BA653307D90A9C79231o9cDE" TargetMode="External"/><Relationship Id="rId38" Type="http://schemas.openxmlformats.org/officeDocument/2006/relationships/hyperlink" Target="consultantplus://offline/ref=EBDA7D1EEDC22477503093DBA2A7EE531504BD949897A0B1906919A24477DC239403EC6C9FEC2C4008C28262F15F2C7C86B7CD8C319D0Do9c8E" TargetMode="External"/><Relationship Id="rId46" Type="http://schemas.openxmlformats.org/officeDocument/2006/relationships/hyperlink" Target="consultantplus://offline/ref=EBDA7D1EEDC22477503093DBA2A7EE531206B8929F98FDBB983015A043788334934AE06D9FEE2544019D8777E007237F99A9C59A2D9F0F9Ao1c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DA7D1EEDC2247750308ECFB0CFD4554F0EBA909A9DF4E692384CAC417F8C6B844DA9619EEE2D41039FD872F5167B709AB6DB923B830D9813o2cCE" TargetMode="External"/><Relationship Id="rId20" Type="http://schemas.openxmlformats.org/officeDocument/2006/relationships/hyperlink" Target="consultantplus://offline/ref=EBDA7D1EEDC22477503093DBA2A7EE531504BD949897A0B1906919A24477DC239403EC6C9FE92F4108C28262F15F2C7C86B7CD8C319D0Do9c8E" TargetMode="External"/><Relationship Id="rId29" Type="http://schemas.openxmlformats.org/officeDocument/2006/relationships/hyperlink" Target="consultantplus://offline/ref=EBDA7D1EEDC2247750308ECFB0CFD4554F0EBE9B9C98F3EBCF3244F54D7D8B64DB5AAE2892EF2D410394D32DF0036A2895B5C48C3395119A112Eo3c7E" TargetMode="External"/><Relationship Id="rId41" Type="http://schemas.openxmlformats.org/officeDocument/2006/relationships/hyperlink" Target="consultantplus://offline/ref=EBDA7D1EEDC22477503093DBA2A7EE531504BD949897A0B1906919A24477DC239403EC6C9FEE2E4708C28262F15F2C7C86B7CD8C319D0Do9c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DA7D1EEDC22477503093DBA2A7EE531206B8929F98FDBB983015A043788334934AE06A9DE8261552D2862BA653307D90A9C79231o9cDE" TargetMode="External"/><Relationship Id="rId24" Type="http://schemas.openxmlformats.org/officeDocument/2006/relationships/hyperlink" Target="consultantplus://offline/ref=EBDA7D1EEDC22477503093DBA2A7EE531504BD949897A0B1906919A24477DC239403EC6C9FE92F4108C28262F15F2C7C86B7CD8C319D0Do9c8E" TargetMode="External"/><Relationship Id="rId32" Type="http://schemas.openxmlformats.org/officeDocument/2006/relationships/hyperlink" Target="consultantplus://offline/ref=EBDA7D1EEDC2247750308FD8BCA7EE531306B892989DFDBB983015A043788334814AB8619DEF33410B88D126A6o5c2E" TargetMode="External"/><Relationship Id="rId37" Type="http://schemas.openxmlformats.org/officeDocument/2006/relationships/hyperlink" Target="consultantplus://offline/ref=EBDA7D1EEDC22477503093DBA2A7EE531504BD949897A0B1906919A24477DC239403EC6C9FEC2D4008C28262F15F2C7C86B7CD8C319D0Do9c8E" TargetMode="External"/><Relationship Id="rId40" Type="http://schemas.openxmlformats.org/officeDocument/2006/relationships/hyperlink" Target="consultantplus://offline/ref=EBDA7D1EEDC22477503093DBA2A7EE531300BC929897A0B1906919A24477DC239403EC6C9FEE2C4108C28262F15F2C7C86B7CD8C319D0Do9c8E" TargetMode="External"/><Relationship Id="rId45" Type="http://schemas.openxmlformats.org/officeDocument/2006/relationships/hyperlink" Target="consultantplus://offline/ref=EBDA7D1EEDC22477503093DBA2A7EE531206B6939C9CFDBB983015A043788334934AE06B9BEA2B4A57C79773A9502F6398BFDB90339Fo0c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DA7D1EEDC22477503093DBA2A7EE531206B8929F98FDBB983015A043788334934AE06D9FEE2544019D8777E007237F99A9C59A2D9F0F9Ao1c1E" TargetMode="External"/><Relationship Id="rId23" Type="http://schemas.openxmlformats.org/officeDocument/2006/relationships/hyperlink" Target="consultantplus://offline/ref=EBDA7D1EEDC2247750308ECFB0CFD4554F0EBA909A9DF4E692384CAC417F8C6B844DA9619EEE2D410296D872F5167B709AB6DB923B830D9813o2cCE" TargetMode="External"/><Relationship Id="rId28" Type="http://schemas.openxmlformats.org/officeDocument/2006/relationships/hyperlink" Target="consultantplus://offline/ref=EBDA7D1EEDC2247750308ECFB0CFD4554F0EBE9B9C98F3EBCF3244F54D7D8B64DB5AAE2892EF2D410394D32DF0036A2895B5C48C3395119A112Eo3c7E" TargetMode="External"/><Relationship Id="rId36" Type="http://schemas.openxmlformats.org/officeDocument/2006/relationships/hyperlink" Target="consultantplus://offline/ref=EBDA7D1EEDC2247750308FD8BCA7EE531305BA949A9FFDBB983015A043788334814AB8619DEF33410B88D126A6o5c2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BDA7D1EEDC22477503093DBA2A7EE531206B8929F98FDBB983015A043788334934AE06D9FEE2545019D8777E007237F99A9C59A2D9F0F9Ao1c1E" TargetMode="External"/><Relationship Id="rId19" Type="http://schemas.openxmlformats.org/officeDocument/2006/relationships/hyperlink" Target="consultantplus://offline/ref=EBDA7D1EEDC2247750308FD8BCA7EE531305BA949A99FDBB983015A043788334814AB8619DEF33410B88D126A6o5c2E" TargetMode="External"/><Relationship Id="rId31" Type="http://schemas.openxmlformats.org/officeDocument/2006/relationships/hyperlink" Target="consultantplus://offline/ref=EBDA7D1EEDC22477503093DBA2A7EE531206B8929F98FDBB983015A043788334934AE06A9DEB261552D2862BA653307D90A9C79231o9cDE" TargetMode="External"/><Relationship Id="rId44" Type="http://schemas.openxmlformats.org/officeDocument/2006/relationships/hyperlink" Target="consultantplus://offline/ref=EBDA7D1EEDC22477503093DBA2A7EE531206B6939C9CFDBB983015A043788334934AE06B9BEA294A57C79773A9502F6398BFDB90339Fo0c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DA7D1EEDC2247750308ECFB0CFD4554F0EBE9B9C98F3EBCF3244F54D7D8B64DB5AAE2892EF2D410394D32DF0036A2895B5C48C3395119A112Eo3c7E" TargetMode="External"/><Relationship Id="rId14" Type="http://schemas.openxmlformats.org/officeDocument/2006/relationships/hyperlink" Target="consultantplus://offline/ref=EBDA7D1EEDC22477503093DBA2A7EE531206B6939C9CFDBB983015A043788334934AE06B9BEA2B4A57C79773A9502F6398BFDB90339Fo0cFE" TargetMode="External"/><Relationship Id="rId22" Type="http://schemas.openxmlformats.org/officeDocument/2006/relationships/hyperlink" Target="consultantplus://offline/ref=EBDA7D1EEDC22477503093DBA2A7EE531504BD949897A0B1906919A24477DC239403EC6C9FE92C4808C28262F15F2C7C86B7CD8C319D0Do9c8E" TargetMode="External"/><Relationship Id="rId27" Type="http://schemas.openxmlformats.org/officeDocument/2006/relationships/hyperlink" Target="consultantplus://offline/ref=EBDA7D1EEDC2247750308FD8BCA7EE531300BD969599FDBB983015A043788334814AB8619DEF33410B88D126A6o5c2E" TargetMode="External"/><Relationship Id="rId30" Type="http://schemas.openxmlformats.org/officeDocument/2006/relationships/hyperlink" Target="consultantplus://offline/ref=EBDA7D1EEDC22477503093DBA2A7EE531206B8929F98FDBB983015A043788334934AE06A9DEA261552D2862BA653307D90A9C79231o9cDE" TargetMode="External"/><Relationship Id="rId35" Type="http://schemas.openxmlformats.org/officeDocument/2006/relationships/hyperlink" Target="consultantplus://offline/ref=EBDA7D1EEDC2247750308ECFB0CFD4554F0EBE9B9C98F3EBCF3244F54D7D8B64DB5AAE2892EF2D410394D32DF0036A2895B5C48C3395119A112Eo3c7E" TargetMode="External"/><Relationship Id="rId43" Type="http://schemas.openxmlformats.org/officeDocument/2006/relationships/hyperlink" Target="consultantplus://offline/ref=EBDA7D1EEDC2247750308ECFB0CFD4554F0EBE9B9C98F3EBCF3244F54D7D8B64DB5AAE2892EF2D410394D32DF0036A2895B5C48C3395119A112Eo3c7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D553-4F37-4033-BCE0-A2D456A0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obkom1</dc:creator>
  <cp:keywords/>
  <dc:description/>
  <cp:lastModifiedBy>Галина Викторовна</cp:lastModifiedBy>
  <cp:revision>7</cp:revision>
  <cp:lastPrinted>2020-10-12T04:49:00Z</cp:lastPrinted>
  <dcterms:created xsi:type="dcterms:W3CDTF">2020-08-21T05:44:00Z</dcterms:created>
  <dcterms:modified xsi:type="dcterms:W3CDTF">2020-10-18T14:14:00Z</dcterms:modified>
</cp:coreProperties>
</file>